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E973" w14:textId="1E6ABCCA" w:rsidR="000F39E7" w:rsidRPr="00450176" w:rsidRDefault="00450176" w:rsidP="00450176">
      <w:pPr>
        <w:jc w:val="center"/>
        <w:rPr>
          <w:rFonts w:ascii="Gabriola" w:hAnsi="Gabriola"/>
          <w:b/>
          <w:bCs/>
          <w:color w:val="FF0000"/>
          <w:sz w:val="240"/>
          <w:szCs w:val="240"/>
        </w:rPr>
      </w:pPr>
      <w:r w:rsidRPr="00450176">
        <w:rPr>
          <w:rFonts w:ascii="Gabriola" w:hAnsi="Gabriola"/>
          <w:b/>
          <w:bCs/>
          <w:color w:val="FF0000"/>
          <w:sz w:val="240"/>
          <w:szCs w:val="240"/>
        </w:rPr>
        <w:t>DEN ŽEN</w:t>
      </w:r>
    </w:p>
    <w:p w14:paraId="6CB68B43" w14:textId="45E08E42" w:rsidR="00450176" w:rsidRPr="00450176" w:rsidRDefault="00450176" w:rsidP="00450176">
      <w:pPr>
        <w:jc w:val="center"/>
        <w:rPr>
          <w:rFonts w:ascii="Gabriola" w:hAnsi="Gabriola"/>
          <w:b/>
          <w:bCs/>
          <w:color w:val="3A7C22" w:themeColor="accent6" w:themeShade="BF"/>
          <w:sz w:val="144"/>
          <w:szCs w:val="144"/>
        </w:rPr>
      </w:pPr>
      <w:r w:rsidRPr="00450176">
        <w:rPr>
          <w:rFonts w:ascii="Gabriola" w:hAnsi="Gabriola"/>
          <w:b/>
          <w:bCs/>
          <w:color w:val="3A7C22" w:themeColor="accent6" w:themeShade="BF"/>
          <w:sz w:val="144"/>
          <w:szCs w:val="144"/>
        </w:rPr>
        <w:t>2. března 2024</w:t>
      </w:r>
    </w:p>
    <w:p w14:paraId="51219054" w14:textId="2382DCB9" w:rsidR="00450176" w:rsidRPr="00450176" w:rsidRDefault="00450176" w:rsidP="00450176">
      <w:pPr>
        <w:jc w:val="center"/>
        <w:rPr>
          <w:rFonts w:ascii="Gabriola" w:hAnsi="Gabriola"/>
          <w:b/>
          <w:bCs/>
          <w:color w:val="0070C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A0E9AA" wp14:editId="60CA7596">
            <wp:simplePos x="0" y="0"/>
            <wp:positionH relativeFrom="column">
              <wp:posOffset>730222</wp:posOffset>
            </wp:positionH>
            <wp:positionV relativeFrom="page">
              <wp:posOffset>5581816</wp:posOffset>
            </wp:positionV>
            <wp:extent cx="7890502" cy="4711424"/>
            <wp:effectExtent l="0" t="0" r="0" b="0"/>
            <wp:wrapNone/>
            <wp:docPr id="1632173477" name="Obrázek 1" descr="Přání makabelky k MDŽ 2015 | Makabelka - srdcová záležitost nejen pro že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ání makabelky k MDŽ 2015 | Makabelka - srdcová záležitost nejen pro ženy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155" cy="472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176">
        <w:rPr>
          <w:rFonts w:ascii="Gabriola" w:hAnsi="Gabriola"/>
          <w:b/>
          <w:bCs/>
          <w:color w:val="0070C0"/>
          <w:sz w:val="96"/>
          <w:szCs w:val="96"/>
        </w:rPr>
        <w:t>v KD Dešenice</w:t>
      </w:r>
    </w:p>
    <w:p w14:paraId="4592390B" w14:textId="4FC67534" w:rsidR="00450176" w:rsidRPr="00450176" w:rsidRDefault="00450176" w:rsidP="00450176">
      <w:pPr>
        <w:rPr>
          <w:rFonts w:ascii="Gabriola" w:hAnsi="Gabriola"/>
          <w:sz w:val="96"/>
          <w:szCs w:val="96"/>
        </w:rPr>
      </w:pPr>
      <w:r w:rsidRPr="00450176">
        <w:rPr>
          <w:rFonts w:ascii="Gabriola" w:hAnsi="Gabriola"/>
          <w:sz w:val="96"/>
          <w:szCs w:val="96"/>
        </w:rPr>
        <w:t>vystoupení dětí</w:t>
      </w:r>
    </w:p>
    <w:p w14:paraId="7386D05D" w14:textId="6FA83840" w:rsidR="00450176" w:rsidRPr="00450176" w:rsidRDefault="00450176" w:rsidP="00450176">
      <w:pPr>
        <w:rPr>
          <w:rFonts w:ascii="Gabriola" w:hAnsi="Gabriola"/>
          <w:b/>
          <w:bCs/>
          <w:color w:val="0070C0"/>
          <w:sz w:val="96"/>
          <w:szCs w:val="96"/>
        </w:rPr>
      </w:pPr>
      <w:r w:rsidRPr="00450176">
        <w:rPr>
          <w:rFonts w:ascii="Gabriola" w:hAnsi="Gabriola"/>
          <w:b/>
          <w:bCs/>
          <w:color w:val="0070C0"/>
          <w:sz w:val="96"/>
          <w:szCs w:val="96"/>
        </w:rPr>
        <w:t>sraz v 14.45 v KD Dešenice</w:t>
      </w:r>
    </w:p>
    <w:sectPr w:rsidR="00450176" w:rsidRPr="0045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76"/>
    <w:rsid w:val="000F39E7"/>
    <w:rsid w:val="00450176"/>
    <w:rsid w:val="00C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4135"/>
  <w15:chartTrackingRefBased/>
  <w15:docId w15:val="{67A2F0CC-8B75-40EE-8400-AF0E5562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0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0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0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0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0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0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0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0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0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0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0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01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01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01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01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01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01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0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0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0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01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01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01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0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01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01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2</cp:revision>
  <cp:lastPrinted>2024-02-23T09:28:00Z</cp:lastPrinted>
  <dcterms:created xsi:type="dcterms:W3CDTF">2024-02-23T09:36:00Z</dcterms:created>
  <dcterms:modified xsi:type="dcterms:W3CDTF">2024-02-23T09:36:00Z</dcterms:modified>
</cp:coreProperties>
</file>